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120" w:beforeAutospacing="0" w:after="120" w:afterAutospacing="0" w:line="708" w:lineRule="atLeast"/>
        <w:jc w:val="center"/>
        <w:rPr>
          <w:rFonts w:hint="default" w:ascii="方正小标宋简体" w:hAnsi="方正小标宋简体" w:eastAsia="方正小标宋简体" w:cs="Helvetica"/>
          <w:b w:val="0"/>
          <w:color w:val="auto"/>
        </w:rPr>
      </w:pPr>
      <w:r>
        <w:rPr>
          <w:rFonts w:hint="eastAsia" w:ascii="方正小标宋简体" w:hAnsi="方正小标宋简体" w:eastAsia="方正小标宋简体" w:cs="Helvetica"/>
          <w:b w:val="0"/>
          <w:color w:val="auto"/>
          <w:shd w:val="clear" w:color="auto" w:fill="FFFFFF"/>
          <w:lang w:eastAsia="zh-CN"/>
        </w:rPr>
        <w:t>【六爱六有】</w:t>
      </w:r>
      <w:r>
        <w:rPr>
          <w:rFonts w:hint="default" w:ascii="方正小标宋简体" w:hAnsi="方正小标宋简体" w:eastAsia="方正小标宋简体" w:cs="Helvetica"/>
          <w:b w:val="0"/>
          <w:color w:val="auto"/>
          <w:shd w:val="clear" w:color="auto" w:fill="FFFFFF"/>
        </w:rPr>
        <w:t>感念师恩·</w:t>
      </w:r>
      <w:r>
        <w:rPr>
          <w:rFonts w:ascii="方正小标宋简体" w:hAnsi="方正小标宋简体" w:eastAsia="方正小标宋简体" w:cs="Helvetica"/>
          <w:b w:val="0"/>
          <w:color w:val="auto"/>
          <w:shd w:val="clear" w:color="auto" w:fill="FFFFFF"/>
        </w:rPr>
        <w:t>共话未来</w:t>
      </w:r>
      <w:r>
        <w:rPr>
          <w:rFonts w:hint="default" w:ascii="方正小标宋简体" w:hAnsi="方正小标宋简体" w:eastAsia="方正小标宋简体" w:cs="Helvetica"/>
          <w:b w:val="0"/>
          <w:color w:val="auto"/>
          <w:shd w:val="clear" w:color="auto" w:fill="FFFFFF"/>
        </w:rPr>
        <w:t xml:space="preserve"> | 给自动化学院202</w:t>
      </w:r>
      <w:r>
        <w:rPr>
          <w:rFonts w:ascii="方正小标宋简体" w:hAnsi="方正小标宋简体" w:eastAsia="方正小标宋简体" w:cs="Helvetica"/>
          <w:b w:val="0"/>
          <w:color w:val="auto"/>
          <w:shd w:val="clear" w:color="auto" w:fill="FFFFFF"/>
        </w:rPr>
        <w:t>2</w:t>
      </w:r>
      <w:r>
        <w:rPr>
          <w:rFonts w:hint="default" w:ascii="方正小标宋简体" w:hAnsi="方正小标宋简体" w:eastAsia="方正小标宋简体" w:cs="Helvetica"/>
          <w:b w:val="0"/>
          <w:color w:val="auto"/>
          <w:shd w:val="clear" w:color="auto" w:fill="FFFFFF"/>
        </w:rPr>
        <w:t>届全体毕业生的一封信</w:t>
      </w:r>
    </w:p>
    <w:p>
      <w:pPr>
        <w:spacing w:line="500" w:lineRule="exact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亲爱的同学们：</w:t>
      </w:r>
    </w:p>
    <w:p>
      <w:pPr>
        <w:spacing w:line="48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光阴似箭，物换星移。又是一个充满离愁别绪的毕业季，难忘的大学生活即将结束，崭新的人生篇章即将开启。在我们带着对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过往</w:t>
      </w:r>
      <w:r>
        <w:rPr>
          <w:rFonts w:hint="eastAsia" w:ascii="仿宋_GB2312" w:eastAsia="仿宋_GB2312"/>
          <w:color w:val="auto"/>
          <w:sz w:val="28"/>
          <w:szCs w:val="28"/>
        </w:rPr>
        <w:t>的依依不舍和对新生活的展望踏上一段新的旅程之时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auto"/>
          <w:sz w:val="28"/>
          <w:szCs w:val="28"/>
        </w:rPr>
        <w:t>我们不能忘记有那样一群人，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他们</w:t>
      </w:r>
      <w:r>
        <w:rPr>
          <w:rFonts w:hint="eastAsia" w:ascii="仿宋_GB2312" w:eastAsia="仿宋_GB2312"/>
          <w:color w:val="auto"/>
          <w:sz w:val="28"/>
          <w:szCs w:val="28"/>
        </w:rPr>
        <w:t>在我们四年的生活里，引领我们走进知识的殿堂，指点我们穿越人生的迷茫。</w:t>
      </w:r>
    </w:p>
    <w:p>
      <w:pPr>
        <w:spacing w:line="480" w:lineRule="exact"/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r>
        <w:rPr>
          <w:rFonts w:ascii="黑体" w:hAnsi="黑体" w:eastAsia="黑体"/>
          <w:color w:val="auto"/>
          <w:sz w:val="28"/>
          <w:szCs w:val="28"/>
        </w:rPr>
        <w:t>他们是</w:t>
      </w:r>
      <w:r>
        <w:rPr>
          <w:rFonts w:hint="eastAsia" w:ascii="黑体" w:hAnsi="黑体" w:eastAsia="黑体"/>
          <w:color w:val="auto"/>
          <w:sz w:val="28"/>
          <w:szCs w:val="28"/>
        </w:rPr>
        <w:t>三尺讲台的耕耘者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“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新竹高于旧竹枝，全凭老干为扶持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eastAsia="仿宋_GB2312"/>
          <w:color w:val="auto"/>
          <w:sz w:val="28"/>
          <w:szCs w:val="28"/>
        </w:rPr>
        <w:t>他们将自己的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一</w:t>
      </w:r>
      <w:r>
        <w:rPr>
          <w:rFonts w:hint="eastAsia" w:ascii="仿宋_GB2312" w:eastAsia="仿宋_GB2312"/>
          <w:color w:val="auto"/>
          <w:sz w:val="28"/>
          <w:szCs w:val="28"/>
        </w:rPr>
        <w:t>生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奉献给</w:t>
      </w:r>
      <w:r>
        <w:rPr>
          <w:rFonts w:hint="eastAsia" w:ascii="仿宋_GB2312" w:eastAsia="仿宋_GB2312"/>
          <w:color w:val="auto"/>
          <w:sz w:val="28"/>
          <w:szCs w:val="28"/>
        </w:rPr>
        <w:t>三尺讲台，一间陋室，一盏黄灯，他们尽职尽责，言传身教。再艰涩难懂的知识，经过老师的旁征博引，都可以变得浅显易懂。他们在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讲台</w:t>
      </w:r>
      <w:r>
        <w:rPr>
          <w:rFonts w:hint="eastAsia" w:ascii="仿宋_GB2312" w:eastAsia="仿宋_GB2312"/>
          <w:color w:val="auto"/>
          <w:sz w:val="28"/>
          <w:szCs w:val="28"/>
        </w:rPr>
        <w:t>上激情澎湃，却将辛劳藏于身后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。漂亮规整的板书，点亮了无数睿智的双眸；</w:t>
      </w:r>
      <w:r>
        <w:rPr>
          <w:rFonts w:ascii="仿宋_GB2312" w:hAnsi="宋体" w:eastAsia="仿宋_GB2312" w:cs="宋体"/>
          <w:color w:val="auto"/>
          <w:sz w:val="28"/>
          <w:szCs w:val="28"/>
        </w:rPr>
        <w:t>多少次的备课和预演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，让传播智慧的课堂精彩纷呈……</w:t>
      </w:r>
      <w:r>
        <w:rPr>
          <w:rFonts w:ascii="仿宋_GB2312" w:hAnsi="宋体" w:eastAsia="仿宋_GB2312" w:cs="宋体"/>
          <w:color w:val="auto"/>
          <w:sz w:val="28"/>
          <w:szCs w:val="28"/>
        </w:rPr>
        <w:t>我们叫一声“老师”很简单，但他们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为</w:t>
      </w:r>
      <w:r>
        <w:rPr>
          <w:rFonts w:ascii="仿宋_GB2312" w:hAnsi="宋体" w:eastAsia="仿宋_GB2312" w:cs="宋体"/>
          <w:color w:val="auto"/>
          <w:sz w:val="28"/>
          <w:szCs w:val="28"/>
        </w:rPr>
        <w:t>担起这个称呼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的责任却付出了太多太多。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在这即将离别的时刻，让我们向老师说一声：您辛苦了！</w:t>
      </w:r>
      <w:r>
        <w:rPr>
          <w:rFonts w:hint="eastAsia" w:ascii="宋体" w:hAnsi="宋体" w:eastAsia="仿宋_GB2312" w:cs="宋体"/>
          <w:color w:val="auto"/>
          <w:sz w:val="28"/>
          <w:szCs w:val="28"/>
        </w:rPr>
        <w:t> </w:t>
      </w:r>
    </w:p>
    <w:p>
      <w:pPr>
        <w:spacing w:line="480" w:lineRule="exact"/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r>
        <w:rPr>
          <w:rFonts w:ascii="黑体" w:hAnsi="黑体" w:eastAsia="黑体"/>
          <w:color w:val="auto"/>
          <w:sz w:val="28"/>
          <w:szCs w:val="28"/>
        </w:rPr>
        <w:t>他们是创新意识的启蒙者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“</w:t>
      </w:r>
      <w:r>
        <w:rPr>
          <w:rFonts w:ascii="仿宋_GB2312" w:hAnsi="宋体" w:eastAsia="仿宋_GB2312" w:cs="宋体"/>
          <w:color w:val="auto"/>
          <w:sz w:val="28"/>
          <w:szCs w:val="28"/>
        </w:rPr>
        <w:t>苟日新，日日新，又日新</w:t>
      </w:r>
      <w:r>
        <w:rPr>
          <w:rFonts w:ascii="仿宋_GB2312" w:hAnsi="宋体" w:eastAsia="仿宋_GB2312" w:cs="宋体"/>
          <w:color w:val="auto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创新是当今时代的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主旋律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，也是支撑我们未来发展的无限动力。在我们的大学生涯中，一位又一位老师肩负起培养学生创新能力的使命，牺牲自己的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休息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时间，</w:t>
      </w:r>
      <w:r>
        <w:rPr>
          <w:rFonts w:ascii="仿宋_GB2312" w:hAnsi="宋体" w:eastAsia="仿宋_GB2312" w:cs="宋体"/>
          <w:color w:val="auto"/>
          <w:sz w:val="28"/>
          <w:szCs w:val="28"/>
        </w:rPr>
        <w:t>奔走在科技赛场，活跃在科研讲座，引导着我们追求创新、实现突破，</w:t>
      </w:r>
      <w:r>
        <w:rPr>
          <w:rFonts w:hint="eastAsia" w:ascii="仿宋_GB2312" w:eastAsia="仿宋_GB2312"/>
          <w:color w:val="auto"/>
          <w:sz w:val="28"/>
          <w:szCs w:val="28"/>
        </w:rPr>
        <w:t>培养出一批又一批具有科技创新精神和能力的工程师。他们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一遍遍的细致指导给了我们打破瓶颈的雄心壮志，让我们在充满艰难险阻的创新路上，恣意挥洒我们的风采。在这即将离别的时刻，让我们向老师说一声：您辛苦了！</w:t>
      </w:r>
      <w:r>
        <w:rPr>
          <w:rFonts w:hint="eastAsia" w:ascii="宋体" w:hAnsi="宋体" w:eastAsia="仿宋_GB2312" w:cs="宋体"/>
          <w:color w:val="auto"/>
          <w:sz w:val="28"/>
          <w:szCs w:val="28"/>
        </w:rPr>
        <w:t> </w:t>
      </w:r>
    </w:p>
    <w:p>
      <w:pPr>
        <w:spacing w:line="480" w:lineRule="exact"/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r>
        <w:rPr>
          <w:rFonts w:ascii="黑体" w:hAnsi="黑体" w:eastAsia="黑体"/>
          <w:color w:val="auto"/>
          <w:sz w:val="28"/>
          <w:szCs w:val="28"/>
        </w:rPr>
        <w:t>他们是</w:t>
      </w:r>
      <w:r>
        <w:rPr>
          <w:rFonts w:hint="eastAsia" w:ascii="黑体" w:hAnsi="黑体" w:eastAsia="黑体"/>
          <w:color w:val="auto"/>
          <w:sz w:val="28"/>
          <w:szCs w:val="28"/>
        </w:rPr>
        <w:t>扬帆途中</w:t>
      </w:r>
      <w:r>
        <w:rPr>
          <w:rFonts w:ascii="黑体" w:hAnsi="黑体" w:eastAsia="黑体"/>
          <w:color w:val="auto"/>
          <w:sz w:val="28"/>
          <w:szCs w:val="28"/>
        </w:rPr>
        <w:t>的</w:t>
      </w:r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护航</w:t>
      </w:r>
      <w:r>
        <w:rPr>
          <w:rFonts w:ascii="黑体" w:hAnsi="黑体" w:eastAsia="黑体"/>
          <w:color w:val="auto"/>
          <w:sz w:val="28"/>
          <w:szCs w:val="28"/>
        </w:rPr>
        <w:t>者</w:t>
      </w:r>
    </w:p>
    <w:p>
      <w:pPr>
        <w:spacing w:line="480" w:lineRule="exact"/>
        <w:ind w:firstLine="560" w:firstLineChars="200"/>
        <w:rPr>
          <w:rFonts w:ascii="仿宋_GB2312" w:hAnsi="宋体" w:eastAsia="仿宋_GB2312" w:cs="宋体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“</w:t>
      </w:r>
      <w:r>
        <w:rPr>
          <w:rFonts w:hint="eastAsia" w:ascii="仿宋_GB2312" w:eastAsia="仿宋_GB2312"/>
          <w:color w:val="auto"/>
          <w:sz w:val="28"/>
          <w:szCs w:val="28"/>
        </w:rPr>
        <w:t>令公桃李满天下，何用堂前更种花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eastAsia="仿宋_GB2312"/>
          <w:color w:val="auto"/>
          <w:sz w:val="28"/>
          <w:szCs w:val="28"/>
        </w:rPr>
        <w:t>此间少年于千帆尽处回望，</w:t>
      </w:r>
      <w:r>
        <w:rPr>
          <w:rFonts w:ascii="仿宋_GB2312" w:eastAsia="仿宋_GB2312"/>
          <w:color w:val="auto"/>
          <w:sz w:val="28"/>
          <w:szCs w:val="28"/>
        </w:rPr>
        <w:t>逝不去的是老师们用粉笔在黑板写下的细语。学海苦旅中,老师们用爱培育爱、激发爱、传播爱，通过真情、真心、真诚拉近距离，甘心做我们背后的英雄，引领我们走向成才之路，激励我们追求卓越人生。</w:t>
      </w:r>
      <w:r>
        <w:rPr>
          <w:rFonts w:hint="eastAsia" w:ascii="仿宋_GB2312" w:eastAsia="仿宋_GB2312"/>
          <w:color w:val="auto"/>
          <w:sz w:val="28"/>
          <w:szCs w:val="28"/>
        </w:rPr>
        <w:t>远景逝后，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老师们</w:t>
      </w:r>
      <w:r>
        <w:rPr>
          <w:rFonts w:hint="eastAsia" w:ascii="仿宋_GB2312" w:eastAsia="仿宋_GB2312"/>
          <w:color w:val="auto"/>
          <w:sz w:val="28"/>
          <w:szCs w:val="28"/>
        </w:rPr>
        <w:t>回棹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返航</w:t>
      </w:r>
      <w:r>
        <w:rPr>
          <w:rFonts w:hint="eastAsia" w:ascii="仿宋_GB2312" w:eastAsia="仿宋_GB2312"/>
          <w:color w:val="auto"/>
          <w:sz w:val="28"/>
          <w:szCs w:val="28"/>
        </w:rPr>
        <w:t>，少年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仍</w:t>
      </w:r>
      <w:r>
        <w:rPr>
          <w:rFonts w:hint="eastAsia" w:ascii="仿宋_GB2312" w:eastAsia="仿宋_GB2312"/>
          <w:color w:val="auto"/>
          <w:sz w:val="28"/>
          <w:szCs w:val="28"/>
        </w:rPr>
        <w:t>起桨向前，终会驾千纵长风，抵达少年的远方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auto"/>
          <w:sz w:val="28"/>
          <w:szCs w:val="28"/>
        </w:rPr>
        <w:t>这一程有幸得你们的陪伴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在这即将离别的时刻，让我们向老师说一声：您辛苦了！</w:t>
      </w:r>
      <w:r>
        <w:rPr>
          <w:rFonts w:hint="eastAsia" w:ascii="宋体" w:hAnsi="宋体" w:eastAsia="仿宋_GB2312" w:cs="宋体"/>
          <w:color w:val="auto"/>
          <w:sz w:val="28"/>
          <w:szCs w:val="28"/>
        </w:rPr>
        <w:t> </w:t>
      </w:r>
      <w:r>
        <w:rPr>
          <w:rFonts w:hint="eastAsia" w:ascii="宋体" w:hAnsi="宋体" w:eastAsia="仿宋_GB2312" w:cs="宋体"/>
          <w:color w:val="auto"/>
          <w:sz w:val="28"/>
          <w:szCs w:val="28"/>
        </w:rPr>
        <w:t> </w:t>
      </w:r>
    </w:p>
    <w:p>
      <w:pPr>
        <w:spacing w:line="480" w:lineRule="exact"/>
        <w:ind w:firstLine="560" w:firstLineChars="200"/>
        <w:rPr>
          <w:rFonts w:ascii="仿宋_GB2312" w:hAnsi="宋体" w:eastAsia="仿宋_GB2312" w:cs="宋体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“</w:t>
      </w:r>
      <w:r>
        <w:rPr>
          <w:rFonts w:ascii="仿宋_GB2312" w:hAnsi="宋体" w:eastAsia="仿宋_GB2312" w:cs="宋体"/>
          <w:color w:val="auto"/>
          <w:sz w:val="28"/>
          <w:szCs w:val="28"/>
        </w:rPr>
        <w:t>一朝沐杏雨，一生念师恩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。”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无论我们将来身处何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方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，我们都不应忘记，在这四年的时光中，是谁日日在默默无闻中散发着最温暖的光芒，是谁在我们迷雾重重的青春岁月指引着前方。</w:t>
      </w:r>
      <w:r>
        <w:rPr>
          <w:rFonts w:ascii="仿宋_GB2312" w:hAnsi="宋体" w:eastAsia="仿宋_GB2312" w:cs="宋体"/>
          <w:color w:val="auto"/>
          <w:sz w:val="28"/>
          <w:szCs w:val="28"/>
        </w:rPr>
        <w:t>为了表达毕业生对老师们的感恩之情，让老师们参与我们的毕业季，一同留下美好的毕业记忆，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自动化学院将在2022届毕业生中开展“感念师恩·共话未来”主题教育活动。用开一场班会、送一封书信、留一角光影、表一段真情等方式，感念浓浓师恩，共叙大学点滴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共话美好未来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共期全新征途。</w:t>
      </w:r>
      <w:r>
        <w:rPr>
          <w:rFonts w:hint="eastAsia" w:ascii="宋体" w:hAnsi="宋体" w:eastAsia="仿宋_GB2312" w:cs="宋体"/>
          <w:color w:val="auto"/>
          <w:sz w:val="28"/>
          <w:szCs w:val="28"/>
        </w:rPr>
        <w:t> </w:t>
      </w:r>
    </w:p>
    <w:p>
      <w:pPr>
        <w:spacing w:line="480" w:lineRule="exact"/>
        <w:ind w:firstLine="560" w:firstLineChars="200"/>
        <w:rPr>
          <w:rFonts w:ascii="Arial" w:hAnsi="Arial" w:eastAsia="仿宋_GB2312" w:cs="Arial"/>
          <w:color w:val="auto"/>
          <w:sz w:val="28"/>
          <w:szCs w:val="28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</w:rPr>
        <w:t>“</w:t>
      </w:r>
      <w:r>
        <w:rPr>
          <w:rFonts w:hint="eastAsia" w:ascii="仿宋_GB2312" w:eastAsia="仿宋_GB2312"/>
          <w:color w:val="auto"/>
          <w:sz w:val="28"/>
          <w:szCs w:val="28"/>
        </w:rPr>
        <w:t>三尺讲台，三寸舌，三寸笔，三千桃李；十年树木，十载风，十载雨，十万栋梁。</w:t>
      </w:r>
      <w:r>
        <w:rPr>
          <w:rFonts w:hint="eastAsia" w:ascii="仿宋_GB2312" w:hAnsi="Arial" w:eastAsia="仿宋_GB2312" w:cs="Arial"/>
          <w:color w:val="auto"/>
          <w:sz w:val="28"/>
          <w:szCs w:val="28"/>
        </w:rPr>
        <w:t>”</w:t>
      </w:r>
      <w:r>
        <w:rPr>
          <w:rFonts w:hint="eastAsia" w:ascii="仿宋_GB2312" w:eastAsia="仿宋_GB2312"/>
          <w:color w:val="auto"/>
          <w:sz w:val="28"/>
          <w:szCs w:val="28"/>
        </w:rPr>
        <w:t>老师是我们青春梦想的奠基人，是播种未来的指路明灯。感念师恩，是他们伴我们走过迷茫，助我们插上翅膀。感念师恩，是他们“捧着一颗心来，不带半根草去”，以人格魅力引导我们向上向善，以学术造诣开启我们的智慧之门。他们是有过人学识的“大先生”,也是有仁爱之心的“贴心人”。一朝为师，能做半生榜样，我们的人生始终充满着他们的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模样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  <w:r>
        <w:rPr>
          <w:rFonts w:hint="eastAsia" w:ascii="仿宋_GB2312" w:hAnsi="Arial" w:eastAsia="仿宋_GB2312" w:cs="Arial"/>
          <w:color w:val="auto"/>
          <w:sz w:val="28"/>
          <w:szCs w:val="28"/>
        </w:rPr>
        <w:t>在此，自动化学院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eastAsia="zh-CN"/>
        </w:rPr>
        <w:t>团委</w:t>
      </w:r>
      <w:r>
        <w:rPr>
          <w:rFonts w:hint="eastAsia" w:ascii="仿宋_GB2312" w:hAnsi="Arial" w:eastAsia="仿宋_GB2312" w:cs="Arial"/>
          <w:color w:val="auto"/>
          <w:sz w:val="28"/>
          <w:szCs w:val="28"/>
        </w:rPr>
        <w:t>学生会、2022届校友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eastAsia="zh-CN"/>
        </w:rPr>
        <w:t>工作联谊</w:t>
      </w:r>
      <w:r>
        <w:rPr>
          <w:rFonts w:hint="eastAsia" w:ascii="仿宋_GB2312" w:hAnsi="Arial" w:eastAsia="仿宋_GB2312" w:cs="Arial"/>
          <w:color w:val="auto"/>
          <w:sz w:val="28"/>
          <w:szCs w:val="28"/>
        </w:rPr>
        <w:t>会向全体毕业生发出倡议，让我们向辛勤耕耘在教育战线的全体老师致以崇高的敬意，让我们通过积极参与“感念师恩·共话未来”主题教育活动，用一份真心表达千言万语道不尽浓浓深情，用更坚定的信念、更踏实的步伐，感念师恩，不负恩师，回报师恩！</w:t>
      </w:r>
      <w:r>
        <w:rPr>
          <w:rFonts w:hint="eastAsia" w:ascii="Arial" w:hAnsi="Arial" w:eastAsia="仿宋_GB2312" w:cs="Arial"/>
          <w:color w:val="auto"/>
          <w:sz w:val="28"/>
          <w:szCs w:val="28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jc w:val="right"/>
        <w:rPr>
          <w:rFonts w:ascii="仿宋_GB2312" w:hAnsi="Arial" w:eastAsia="仿宋_GB2312" w:cs="Arial"/>
          <w:color w:val="auto"/>
          <w:kern w:val="2"/>
          <w:sz w:val="28"/>
          <w:szCs w:val="28"/>
        </w:rPr>
      </w:pPr>
      <w:r>
        <w:rPr>
          <w:rFonts w:ascii="仿宋_GB2312" w:hAnsi="Arial" w:eastAsia="仿宋_GB2312" w:cs="Arial"/>
          <w:color w:val="auto"/>
          <w:kern w:val="2"/>
          <w:sz w:val="28"/>
          <w:szCs w:val="28"/>
        </w:rPr>
        <w:t>自动化学院学生会 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jc w:val="right"/>
        <w:rPr>
          <w:rFonts w:ascii="仿宋_GB2312" w:hAnsi="Arial" w:eastAsia="仿宋_GB2312" w:cs="Arial"/>
          <w:color w:val="auto"/>
          <w:kern w:val="2"/>
          <w:sz w:val="28"/>
          <w:szCs w:val="28"/>
        </w:rPr>
      </w:pPr>
      <w:r>
        <w:rPr>
          <w:rFonts w:ascii="仿宋_GB2312" w:hAnsi="Arial" w:eastAsia="仿宋_GB2312" w:cs="Arial"/>
          <w:color w:val="auto"/>
          <w:kern w:val="2"/>
          <w:sz w:val="28"/>
          <w:szCs w:val="28"/>
        </w:rPr>
        <w:t>　　自动化学院 202</w:t>
      </w: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</w:rPr>
        <w:t>2</w:t>
      </w:r>
      <w:r>
        <w:rPr>
          <w:rFonts w:ascii="仿宋_GB2312" w:hAnsi="Arial" w:eastAsia="仿宋_GB2312" w:cs="Arial"/>
          <w:color w:val="auto"/>
          <w:kern w:val="2"/>
          <w:sz w:val="28"/>
          <w:szCs w:val="28"/>
        </w:rPr>
        <w:t> 届校友</w:t>
      </w: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  <w:lang w:eastAsia="zh-CN"/>
        </w:rPr>
        <w:t>工作联谊</w:t>
      </w:r>
      <w:bookmarkStart w:id="0" w:name="_GoBack"/>
      <w:bookmarkEnd w:id="0"/>
      <w:r>
        <w:rPr>
          <w:rFonts w:ascii="仿宋_GB2312" w:hAnsi="Arial" w:eastAsia="仿宋_GB2312" w:cs="Arial"/>
          <w:color w:val="auto"/>
          <w:kern w:val="2"/>
          <w:sz w:val="28"/>
          <w:szCs w:val="28"/>
        </w:rPr>
        <w:t>会 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jc w:val="right"/>
        <w:rPr>
          <w:rFonts w:ascii="仿宋_GB2312" w:hAnsi="Arial" w:eastAsia="仿宋_GB2312" w:cs="Arial"/>
          <w:color w:val="auto"/>
          <w:kern w:val="2"/>
          <w:sz w:val="28"/>
          <w:szCs w:val="28"/>
        </w:rPr>
      </w:pPr>
      <w:r>
        <w:rPr>
          <w:rFonts w:ascii="仿宋_GB2312" w:hAnsi="Arial" w:eastAsia="仿宋_GB2312" w:cs="Arial"/>
          <w:color w:val="auto"/>
          <w:kern w:val="2"/>
          <w:sz w:val="28"/>
          <w:szCs w:val="28"/>
        </w:rPr>
        <w:t>　　202</w:t>
      </w: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</w:rPr>
        <w:t>2</w:t>
      </w:r>
      <w:r>
        <w:rPr>
          <w:rFonts w:ascii="仿宋_GB2312" w:hAnsi="Arial" w:eastAsia="仿宋_GB2312" w:cs="Arial"/>
          <w:color w:val="auto"/>
          <w:kern w:val="2"/>
          <w:sz w:val="28"/>
          <w:szCs w:val="28"/>
        </w:rPr>
        <w:t> 年 </w:t>
      </w: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  <w:lang w:val="en-US" w:eastAsia="zh-CN"/>
        </w:rPr>
        <w:t>5</w:t>
      </w:r>
      <w:r>
        <w:rPr>
          <w:rFonts w:ascii="仿宋_GB2312" w:hAnsi="Arial" w:eastAsia="仿宋_GB2312" w:cs="Arial"/>
          <w:color w:val="auto"/>
          <w:kern w:val="2"/>
          <w:sz w:val="28"/>
          <w:szCs w:val="28"/>
        </w:rPr>
        <w:t>月 </w:t>
      </w: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  <w:lang w:val="en-US" w:eastAsia="zh-CN"/>
        </w:rPr>
        <w:t>4</w:t>
      </w:r>
      <w:r>
        <w:rPr>
          <w:rFonts w:ascii="仿宋_GB2312" w:hAnsi="Arial" w:eastAsia="仿宋_GB2312" w:cs="Arial"/>
          <w:color w:val="auto"/>
          <w:kern w:val="2"/>
          <w:sz w:val="28"/>
          <w:szCs w:val="28"/>
        </w:rPr>
        <w:t>日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U1Njc5ZDJlNWI4ODdlOTQ3OTAzMjY5ZDFjZWM4YWUifQ=="/>
  </w:docVars>
  <w:rsids>
    <w:rsidRoot w:val="00E562B8"/>
    <w:rsid w:val="000D388A"/>
    <w:rsid w:val="00221AE2"/>
    <w:rsid w:val="002B6EBD"/>
    <w:rsid w:val="002F5987"/>
    <w:rsid w:val="003B16CA"/>
    <w:rsid w:val="00445EAD"/>
    <w:rsid w:val="0046357F"/>
    <w:rsid w:val="004A330B"/>
    <w:rsid w:val="005307E1"/>
    <w:rsid w:val="006026DF"/>
    <w:rsid w:val="006C6722"/>
    <w:rsid w:val="006F47E0"/>
    <w:rsid w:val="008D2E14"/>
    <w:rsid w:val="00943668"/>
    <w:rsid w:val="00AC3E09"/>
    <w:rsid w:val="00BF5F0B"/>
    <w:rsid w:val="00C25A1B"/>
    <w:rsid w:val="00E562B8"/>
    <w:rsid w:val="36B5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6">
    <w:name w:val="标题 2 Char"/>
    <w:basedOn w:val="5"/>
    <w:link w:val="2"/>
    <w:semiHidden/>
    <w:uiPriority w:val="0"/>
    <w:rPr>
      <w:rFonts w:ascii="宋体" w:hAnsi="宋体" w:eastAsia="宋体" w:cs="Times New Roman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1369</Words>
  <Characters>1386</Characters>
  <Lines>10</Lines>
  <Paragraphs>2</Paragraphs>
  <TotalTime>2</TotalTime>
  <ScaleCrop>false</ScaleCrop>
  <LinksUpToDate>false</LinksUpToDate>
  <CharactersWithSpaces>1400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2022-05-09T15:00:00Z</dcterms:created>
  <dc:creator>Administrator</dc:creator>
  <cp:lastModifiedBy>Administrator</cp:lastModifiedBy>
  <dcterms:modified xsi:type="dcterms:W3CDTF">2022-05-17T07:41:32Z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E5C9152B3DE7466B9FC2F6222B02BD00</vt:lpwstr>
  </property>
</Properties>
</file>